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9FB" w:rsidRDefault="008F09FB" w:rsidP="003C296D">
      <w:pPr>
        <w:pStyle w:val="af3"/>
        <w:ind w:left="10620"/>
      </w:pPr>
      <w:r>
        <w:t>Приложение 2</w:t>
      </w:r>
    </w:p>
    <w:p w:rsidR="008F09FB" w:rsidRDefault="008F09FB" w:rsidP="003C296D">
      <w:pPr>
        <w:pStyle w:val="af3"/>
        <w:ind w:left="10620"/>
      </w:pPr>
      <w:proofErr w:type="gramStart"/>
      <w:r>
        <w:t>Утвер</w:t>
      </w:r>
      <w:r w:rsidR="002C1F80">
        <w:t>жден</w:t>
      </w:r>
      <w:proofErr w:type="gramEnd"/>
      <w:r w:rsidR="002C1F80">
        <w:t xml:space="preserve"> распоряжением Губернатора</w:t>
      </w:r>
      <w:bookmarkStart w:id="0" w:name="_GoBack"/>
      <w:bookmarkEnd w:id="0"/>
    </w:p>
    <w:p w:rsidR="008F09FB" w:rsidRDefault="008F09FB" w:rsidP="003C296D">
      <w:pPr>
        <w:pStyle w:val="af3"/>
        <w:ind w:left="10620"/>
      </w:pPr>
      <w:r>
        <w:t xml:space="preserve">Новосибирской области </w:t>
      </w:r>
    </w:p>
    <w:p w:rsidR="008F09FB" w:rsidRDefault="008F09FB" w:rsidP="003C296D">
      <w:pPr>
        <w:pStyle w:val="af3"/>
        <w:ind w:left="10620"/>
      </w:pPr>
      <w:r>
        <w:t>от ___________ № ______</w:t>
      </w:r>
    </w:p>
    <w:p w:rsidR="008F09FB" w:rsidRDefault="008F09FB" w:rsidP="00487842">
      <w:pPr>
        <w:pStyle w:val="1"/>
        <w:keepNext w:val="0"/>
        <w:widowControl w:val="0"/>
        <w:numPr>
          <w:ilvl w:val="0"/>
          <w:numId w:val="1"/>
        </w:numPr>
        <w:spacing w:line="360" w:lineRule="auto"/>
        <w:rPr>
          <w:sz w:val="26"/>
          <w:szCs w:val="26"/>
        </w:rPr>
      </w:pPr>
    </w:p>
    <w:p w:rsidR="008F09FB" w:rsidRDefault="008F09FB" w:rsidP="00487842">
      <w:pPr>
        <w:pStyle w:val="1"/>
        <w:keepNext w:val="0"/>
        <w:widowControl w:val="0"/>
        <w:numPr>
          <w:ilvl w:val="0"/>
          <w:numId w:val="1"/>
        </w:numPr>
        <w:spacing w:line="360" w:lineRule="auto"/>
        <w:rPr>
          <w:sz w:val="26"/>
          <w:szCs w:val="26"/>
        </w:rPr>
      </w:pPr>
      <w:r>
        <w:rPr>
          <w:szCs w:val="28"/>
        </w:rPr>
        <w:t>План мероприятий пилотного проекта по апробации контрактной системы</w:t>
      </w:r>
      <w:r>
        <w:rPr>
          <w:sz w:val="26"/>
          <w:szCs w:val="26"/>
        </w:rPr>
        <w:t xml:space="preserve"> в Новосибирской области</w:t>
      </w:r>
      <w:r w:rsidR="00585AE0">
        <w:rPr>
          <w:sz w:val="26"/>
          <w:szCs w:val="26"/>
          <w:lang w:val="ru-RU"/>
        </w:rPr>
        <w:t xml:space="preserve"> </w:t>
      </w:r>
      <w:r w:rsidR="009560E7">
        <w:rPr>
          <w:sz w:val="26"/>
          <w:szCs w:val="26"/>
          <w:lang w:val="ru-RU"/>
        </w:rPr>
        <w:t>в текущем году</w:t>
      </w:r>
    </w:p>
    <w:p w:rsidR="00BD61F8" w:rsidRDefault="00BD61F8" w:rsidP="00BD61F8"/>
    <w:tbl>
      <w:tblPr>
        <w:tblW w:w="151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7400"/>
        <w:gridCol w:w="1417"/>
        <w:gridCol w:w="3686"/>
        <w:gridCol w:w="1984"/>
      </w:tblGrid>
      <w:tr w:rsidR="00BD61F8" w:rsidRPr="002838FB" w:rsidTr="003C296D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F8" w:rsidRPr="002838FB" w:rsidRDefault="00BD61F8" w:rsidP="00E47203">
            <w:pPr>
              <w:snapToGrid w:val="0"/>
              <w:jc w:val="center"/>
              <w:rPr>
                <w:b/>
              </w:rPr>
            </w:pPr>
            <w:r w:rsidRPr="002838FB">
              <w:rPr>
                <w:b/>
              </w:rPr>
              <w:t xml:space="preserve">№ </w:t>
            </w:r>
            <w:proofErr w:type="gramStart"/>
            <w:r w:rsidRPr="002838FB">
              <w:rPr>
                <w:b/>
              </w:rPr>
              <w:t>п</w:t>
            </w:r>
            <w:proofErr w:type="gramEnd"/>
            <w:r w:rsidRPr="002838FB">
              <w:rPr>
                <w:b/>
              </w:rPr>
              <w:t>/п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F8" w:rsidRPr="002838FB" w:rsidRDefault="00BD61F8" w:rsidP="00E47203">
            <w:pPr>
              <w:snapToGrid w:val="0"/>
              <w:jc w:val="center"/>
              <w:rPr>
                <w:b/>
              </w:rPr>
            </w:pPr>
            <w:r w:rsidRPr="002838FB">
              <w:rPr>
                <w:b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F8" w:rsidRPr="002838FB" w:rsidRDefault="00BD61F8" w:rsidP="00E47203">
            <w:pPr>
              <w:snapToGrid w:val="0"/>
              <w:ind w:left="-57" w:right="-57"/>
              <w:jc w:val="center"/>
              <w:rPr>
                <w:b/>
              </w:rPr>
            </w:pPr>
            <w:r w:rsidRPr="002838FB">
              <w:rPr>
                <w:b/>
              </w:rPr>
              <w:t>Срок реализации</w:t>
            </w:r>
            <w:r w:rsidR="00585AE0">
              <w:rPr>
                <w:b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F8" w:rsidRPr="002838FB" w:rsidRDefault="00BD61F8" w:rsidP="00E47203">
            <w:pPr>
              <w:snapToGrid w:val="0"/>
              <w:jc w:val="center"/>
              <w:rPr>
                <w:b/>
              </w:rPr>
            </w:pPr>
            <w:r w:rsidRPr="002838FB">
              <w:rPr>
                <w:b/>
              </w:rPr>
              <w:t>Результат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F8" w:rsidRPr="002838FB" w:rsidRDefault="00BD61F8" w:rsidP="00E47203">
            <w:pPr>
              <w:snapToGrid w:val="0"/>
              <w:jc w:val="center"/>
              <w:rPr>
                <w:b/>
              </w:rPr>
            </w:pPr>
            <w:r w:rsidRPr="002838FB">
              <w:rPr>
                <w:b/>
              </w:rPr>
              <w:t>Ответственный исполнитель/</w:t>
            </w:r>
          </w:p>
          <w:p w:rsidR="00BD61F8" w:rsidRPr="002838FB" w:rsidRDefault="00BD61F8" w:rsidP="00E47203">
            <w:pPr>
              <w:jc w:val="center"/>
              <w:rPr>
                <w:b/>
              </w:rPr>
            </w:pPr>
            <w:r w:rsidRPr="002838FB">
              <w:rPr>
                <w:b/>
              </w:rPr>
              <w:t>Соисполнители</w:t>
            </w:r>
          </w:p>
        </w:tc>
      </w:tr>
      <w:tr w:rsidR="00FB4EA6" w:rsidRPr="002838FB" w:rsidTr="003C296D">
        <w:trPr>
          <w:cantSplit/>
        </w:trPr>
        <w:tc>
          <w:tcPr>
            <w:tcW w:w="1519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EA6" w:rsidRPr="002838FB" w:rsidRDefault="00FB4EA6" w:rsidP="00FB4EA6">
            <w:pPr>
              <w:numPr>
                <w:ilvl w:val="0"/>
                <w:numId w:val="3"/>
              </w:numPr>
              <w:snapToGrid w:val="0"/>
              <w:ind w:left="0" w:firstLine="0"/>
              <w:jc w:val="center"/>
              <w:rPr>
                <w:b/>
              </w:rPr>
            </w:pPr>
            <w:r w:rsidRPr="002838FB">
              <w:rPr>
                <w:b/>
                <w:bCs/>
              </w:rPr>
              <w:t>Планирование</w:t>
            </w:r>
          </w:p>
        </w:tc>
      </w:tr>
      <w:tr w:rsidR="00BD61F8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1F8" w:rsidRPr="002838FB" w:rsidRDefault="00BD61F8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03F" w:rsidRPr="002838FB" w:rsidRDefault="00BD61F8" w:rsidP="00BD61F8">
            <w:r w:rsidRPr="002838FB">
              <w:t>Направление проектов нормативных правовых актов, принятие которых предусмотрено Законом о контрактной системе, регулирующих вопросы планирования</w:t>
            </w:r>
            <w:r w:rsidR="0038103F" w:rsidRPr="002838FB">
              <w:t>, а именно:</w:t>
            </w:r>
          </w:p>
          <w:p w:rsidR="0038103F" w:rsidRPr="002838FB" w:rsidRDefault="0038103F" w:rsidP="0038103F">
            <w:r w:rsidRPr="002838FB">
              <w:t xml:space="preserve">- Требования к порядку формирования, утверждения и ведения планов закупок для обеспечения нужд субъекта Российской Федерации, муниципальных нужд. </w:t>
            </w:r>
          </w:p>
          <w:p w:rsidR="0038103F" w:rsidRPr="002838FB" w:rsidRDefault="0038103F" w:rsidP="0038103F">
            <w:r w:rsidRPr="002838FB">
              <w:t>- Порядок формирования, утверждения и ведения планов закупок для обеспечения нужд субъекта Российской Федерации (типовой).</w:t>
            </w:r>
          </w:p>
          <w:p w:rsidR="0038103F" w:rsidRPr="002838FB" w:rsidRDefault="0038103F" w:rsidP="0038103F">
            <w:r w:rsidRPr="002838FB">
              <w:t>- Требования к форме планов закупок и порядок размещения таких планов в единой информационной системе устанавливаются Правительством Российской Федерации.</w:t>
            </w:r>
          </w:p>
          <w:p w:rsidR="0038103F" w:rsidRPr="002838FB" w:rsidRDefault="0038103F" w:rsidP="0038103F">
            <w:r w:rsidRPr="002838FB">
              <w:t>- Порядок формирования, утверждения и ведения планов-графиков закупок для обеспечения нужд субъекта Российской Федерации (типовой).</w:t>
            </w:r>
          </w:p>
          <w:p w:rsidR="003C296D" w:rsidRPr="002838FB" w:rsidRDefault="0038103F" w:rsidP="0038103F">
            <w:r w:rsidRPr="002838FB">
              <w:t>- Требования к порядку формирования, утверждения и ведения планов-графиков закупок для обеспечения нужд субъекта Российской Федерации.</w:t>
            </w:r>
          </w:p>
          <w:p w:rsidR="009A69AB" w:rsidRPr="002838FB" w:rsidRDefault="0038103F" w:rsidP="0038103F">
            <w:r w:rsidRPr="002838FB">
              <w:t>- Требования к форме планов-графиков и порядок их размещения в единой информационной системе.</w:t>
            </w:r>
          </w:p>
          <w:p w:rsidR="009A69AB" w:rsidRPr="002838FB" w:rsidRDefault="009A69AB" w:rsidP="0038103F">
            <w:r w:rsidRPr="002838FB">
              <w:t>Порядок формирования идентификационного кода закупки, в том числе его состав и структура в зависимости от целей применения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61F8" w:rsidRPr="002838FB" w:rsidRDefault="00BD61F8" w:rsidP="009560E7">
            <w:pPr>
              <w:snapToGrid w:val="0"/>
              <w:ind w:left="-57" w:right="-57"/>
              <w:jc w:val="center"/>
            </w:pPr>
            <w:r w:rsidRPr="002838FB">
              <w:t>15 мая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61F8" w:rsidRPr="002838FB" w:rsidDel="007D27E6" w:rsidRDefault="00BD61F8" w:rsidP="00BD61F8">
            <w:pPr>
              <w:snapToGrid w:val="0"/>
              <w:jc w:val="center"/>
            </w:pPr>
            <w:r w:rsidRPr="002838FB">
              <w:t>Проекты НПА, подлежащих апробации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1F8" w:rsidRPr="002838FB" w:rsidRDefault="008F09FB" w:rsidP="00E47203">
            <w:pPr>
              <w:snapToGrid w:val="0"/>
              <w:jc w:val="center"/>
            </w:pPr>
            <w:r>
              <w:rPr>
                <w:sz w:val="28"/>
                <w:szCs w:val="28"/>
              </w:rPr>
              <w:t xml:space="preserve">НИУ «Высшая школа экономики» (далее </w:t>
            </w:r>
            <w:proofErr w:type="gramStart"/>
            <w:r>
              <w:rPr>
                <w:sz w:val="28"/>
                <w:szCs w:val="28"/>
              </w:rPr>
              <w:t>–</w:t>
            </w:r>
            <w:r w:rsidR="00BD61F8" w:rsidRPr="002838FB">
              <w:t>В</w:t>
            </w:r>
            <w:proofErr w:type="gramEnd"/>
            <w:r w:rsidR="00BD61F8" w:rsidRPr="002838FB">
              <w:t>ШЭ</w:t>
            </w:r>
            <w:r>
              <w:t>)</w:t>
            </w:r>
          </w:p>
        </w:tc>
      </w:tr>
      <w:tr w:rsidR="00BD61F8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1F8" w:rsidRPr="002838FB" w:rsidRDefault="00BD61F8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1F8" w:rsidRPr="002838FB" w:rsidRDefault="00BD61F8" w:rsidP="00885391">
            <w:r w:rsidRPr="002838FB">
              <w:t>Определение объема и субъектов апробации применения положений Закона и контрактной системе и направленных проектов нормативных правовых актов</w:t>
            </w:r>
            <w:r w:rsidR="0038103F" w:rsidRPr="002838FB">
              <w:t xml:space="preserve"> -</w:t>
            </w:r>
            <w:r w:rsidRPr="002838FB">
              <w:t xml:space="preserve"> количество заказчиков, для которых будет готовиться проекты планов и/или планов-графиков</w:t>
            </w:r>
            <w:r w:rsidR="0038103F" w:rsidRPr="002838FB">
              <w:t xml:space="preserve"> (</w:t>
            </w:r>
            <w:r w:rsidR="00885391" w:rsidRPr="002838FB">
              <w:t>планы и/или планы-графики могут готовиться для всех заказчиков, отдельных заказчиков или одного заказчика</w:t>
            </w:r>
            <w:r w:rsidRPr="002838FB">
              <w:t>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5AE0" w:rsidRPr="002838FB" w:rsidDel="002F17F4" w:rsidRDefault="00BD61F8" w:rsidP="009560E7">
            <w:pPr>
              <w:snapToGrid w:val="0"/>
              <w:ind w:left="-57" w:right="-57"/>
              <w:jc w:val="center"/>
            </w:pPr>
            <w:r w:rsidRPr="002838FB">
              <w:t>15 мая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61F8" w:rsidRPr="002838FB" w:rsidRDefault="00BD61F8" w:rsidP="00E47203">
            <w:pPr>
              <w:snapToGrid w:val="0"/>
              <w:jc w:val="center"/>
            </w:pPr>
            <w:r w:rsidRPr="002838FB">
              <w:t>Перечень заказчиков, которые ведут разработку и утверждение планов и планов-графиков закупки.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1F8" w:rsidRPr="002838FB" w:rsidRDefault="008F09FB" w:rsidP="00E47203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2838FB">
            <w:r w:rsidRPr="002838FB">
              <w:t xml:space="preserve">Формирование предложений по перечню открытых данных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20  июня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2838FB">
            <w:pPr>
              <w:snapToGrid w:val="0"/>
              <w:jc w:val="center"/>
            </w:pPr>
            <w:r w:rsidRPr="002838FB">
              <w:t xml:space="preserve">Проекты перечней открытых данных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CA7" w:rsidRDefault="000F0CA7" w:rsidP="00E47203">
            <w:pPr>
              <w:snapToGrid w:val="0"/>
              <w:jc w:val="center"/>
            </w:pPr>
            <w:r>
              <w:t>УК НСО</w:t>
            </w:r>
          </w:p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ВШЭ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BD61F8">
            <w:r w:rsidRPr="002838FB">
              <w:t>Подготовка проектов документов: плана закупок на второе полугодие 2013 года или плана закупок и плана-графика закупок на второе полугодие 2013.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20  июня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Del="00027D31" w:rsidRDefault="002838FB" w:rsidP="00E47203">
            <w:pPr>
              <w:snapToGrid w:val="0"/>
              <w:jc w:val="center"/>
            </w:pPr>
            <w:r w:rsidRPr="002838FB">
              <w:t>Проекты подготовленных планов и планов-графиков закупок.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0F0CA7" w:rsidP="00E47203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F12DB3">
            <w:r w:rsidRPr="002838FB">
              <w:t>Подготовка проектов документов: плана закупок на 2014 года и плановый период, а также плана-графика закупок на 2014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20 июля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Проекты подготовленных планов и планов-графиков закупок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843927" w:rsidP="00E47203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070429">
            <w:r w:rsidRPr="002838FB">
              <w:t>Организация проведения мероприятий по общественному обсуждению подготовленных проектов документов, а также мероприятий по общественному контролю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15 июля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Протоколы (отчеты) о результатах общественного обсуждения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867057">
            <w:pPr>
              <w:snapToGrid w:val="0"/>
              <w:jc w:val="center"/>
            </w:pPr>
            <w:r w:rsidRPr="002838FB">
              <w:t>ВШЭ/</w:t>
            </w:r>
            <w:r w:rsidR="00843927">
              <w:t>УК НСО</w:t>
            </w:r>
            <w:r w:rsidRPr="002838FB">
              <w:t>;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070429">
            <w:r w:rsidRPr="002838FB">
              <w:t>Утверждение плана закупок на второе полугодие 2013 года или плана закупок и плана-графика закупок на второе полугодие 2013.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1 августа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Утвержденные планы закупок и планы-графики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867057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070429">
            <w:r w:rsidRPr="002838FB">
              <w:t>Подготовка предложений по доработке направленных проектов нормативных правовых актов, а при необходимости и Закона о контрактной системе.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1 августа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 xml:space="preserve">Предложения по доработке НПА и Закона о контрактной системе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867057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070429">
            <w:r w:rsidRPr="002838FB">
              <w:t>Анализ и обобщение предложений по доработке направленных проектов нормативных правовых актов, а при необходимости и Закона о контрактной системе.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15 августа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Сводные предложения по доработке НПА и Закона о контрактной системе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867057">
            <w:pPr>
              <w:snapToGrid w:val="0"/>
              <w:jc w:val="center"/>
            </w:pPr>
            <w:r w:rsidRPr="002838FB">
              <w:t>ВШЭ,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070429">
            <w:r w:rsidRPr="002838FB">
              <w:t>Оценка трудоемкости подготовки проектов документов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15 июля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Сведения о трудоемкости подготовки проектов документов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867057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070429">
            <w:r w:rsidRPr="002838FB">
              <w:t>Оказание методической поддержки.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ind w:left="-57" w:right="-57"/>
              <w:jc w:val="center"/>
            </w:pPr>
            <w:r w:rsidRPr="002838FB">
              <w:t xml:space="preserve">Постоянно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Методическая поддержка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ВШЭ</w:t>
            </w:r>
          </w:p>
        </w:tc>
      </w:tr>
      <w:tr w:rsidR="002838FB" w:rsidRPr="002838FB" w:rsidTr="003C296D">
        <w:trPr>
          <w:cantSplit/>
        </w:trPr>
        <w:tc>
          <w:tcPr>
            <w:tcW w:w="15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C97E6D">
            <w:pPr>
              <w:pStyle w:val="a7"/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  <w:r w:rsidRPr="002838FB">
              <w:rPr>
                <w:b/>
              </w:rPr>
              <w:t>Обоснование закупки (далее – обоснование).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C97E6D">
            <w:r w:rsidRPr="002838FB">
              <w:t>Направление проектов нормативных правовых актов, принятие которых предусмотрено Законом о контрактной системе, регулирующих обоснование, а именно Порядок обоснования закупок и форма такого обоснования.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15 мая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Del="007D27E6" w:rsidRDefault="002838FB" w:rsidP="00E47203">
            <w:pPr>
              <w:snapToGrid w:val="0"/>
              <w:jc w:val="center"/>
            </w:pPr>
            <w:r w:rsidRPr="002838FB">
              <w:t>Проекты НПА, подлежащих апробации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ВШЭ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FA06A6">
            <w:proofErr w:type="gramStart"/>
            <w:r w:rsidRPr="002838FB">
              <w:t>Определение субъектов апробации применения положений Закона и контрактной системе и направленных проектов нормативных правовых актов и 10 закупок, в отношении которых будет проводиться апробация (количество заказчиков, которыми будет готовиться проекты обоснований, а также закупки, в отношении которых готовятся обоснования).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Del="002F17F4" w:rsidRDefault="002838FB" w:rsidP="009560E7">
            <w:pPr>
              <w:snapToGrid w:val="0"/>
              <w:ind w:left="-57" w:right="-57"/>
              <w:jc w:val="center"/>
            </w:pPr>
            <w:r w:rsidRPr="002838FB">
              <w:t>15 мая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867057">
            <w:pPr>
              <w:snapToGrid w:val="0"/>
              <w:jc w:val="center"/>
            </w:pPr>
            <w:r w:rsidRPr="002838FB">
              <w:t>Перечень заказчиков, которые готовят обоснования, и перечень закупок, в отношении которых готовятся обоснования.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E47203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445DBF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445DBF">
            <w:r w:rsidRPr="002838FB">
              <w:t xml:space="preserve">Формирование предложений по перечню открытых данных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20  июня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445DBF">
            <w:pPr>
              <w:snapToGrid w:val="0"/>
              <w:jc w:val="center"/>
            </w:pPr>
            <w:r w:rsidRPr="002838FB">
              <w:t xml:space="preserve">Проекты перечней открытых данных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445DBF">
            <w:pPr>
              <w:snapToGrid w:val="0"/>
              <w:jc w:val="center"/>
            </w:pPr>
            <w:r>
              <w:t>УК НСО</w:t>
            </w:r>
          </w:p>
          <w:p w:rsidR="002838FB" w:rsidRPr="002838FB" w:rsidRDefault="002838FB" w:rsidP="00445DBF">
            <w:pPr>
              <w:snapToGrid w:val="0"/>
              <w:jc w:val="center"/>
            </w:pPr>
            <w:r w:rsidRPr="002838FB">
              <w:t>ВШЭ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867057">
            <w:r w:rsidRPr="002838FB">
              <w:t>Подготовка проектов документов: обоснование закупки, обоснование начальной (максимальной) цены.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20  июня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Del="00027D31" w:rsidRDefault="002838FB" w:rsidP="00FB4EA6">
            <w:pPr>
              <w:snapToGrid w:val="0"/>
              <w:jc w:val="center"/>
            </w:pPr>
            <w:r w:rsidRPr="002838FB">
              <w:t>Проекты подготовленных обоснований закупки, обоснований начальной (максимальной) цены.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E47203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r w:rsidRPr="002838FB">
              <w:t>Организация проведения мероприятий по общественному обсуждению подготовленных проектов документов, а также мероприятий по общественному контролю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15 июля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Протоколы (отчеты) о результатах общественного обсуждения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ВШЭ/</w:t>
            </w:r>
            <w:r w:rsidR="007F07B3">
              <w:t>УК НСО</w:t>
            </w:r>
            <w:r w:rsidRPr="002838FB">
              <w:t>;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r w:rsidRPr="002838FB">
              <w:t>Подготовка предложений по доработке направленных проектов нормативных правовых актов, а при необходимости и Закона о контрактной системе.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1 августа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 xml:space="preserve">Предложения по доработке НПА и Закона о контрактной системе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E47203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r w:rsidRPr="002838FB">
              <w:t>Анализ и обобщение предложений по доработке направленных проектов нормативных правовых актов, а при необходимости и Закона о контрактной системе.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15 августа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Сводные предложения по доработке НПА и Закона о контрактной системе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ВШЭ,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r w:rsidRPr="002838FB">
              <w:t>Оценка трудоемкости подготовки проектов документов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15 июля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Сведения о трудоемкости подготовки проектов документов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E47203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r w:rsidRPr="002838FB">
              <w:t>Оказание методической поддержки.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ind w:left="-57" w:right="-57"/>
              <w:jc w:val="center"/>
            </w:pPr>
            <w:r w:rsidRPr="002838FB">
              <w:t xml:space="preserve">Постоянно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Методическая поддержка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ВШЭ</w:t>
            </w:r>
          </w:p>
        </w:tc>
      </w:tr>
    </w:tbl>
    <w:p w:rsidR="003C296D" w:rsidRDefault="003C296D">
      <w:r>
        <w:br w:type="page"/>
      </w:r>
    </w:p>
    <w:tbl>
      <w:tblPr>
        <w:tblW w:w="151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7400"/>
        <w:gridCol w:w="1417"/>
        <w:gridCol w:w="3686"/>
        <w:gridCol w:w="1984"/>
      </w:tblGrid>
      <w:tr w:rsidR="002838FB" w:rsidRPr="002838FB" w:rsidTr="003C296D">
        <w:trPr>
          <w:cantSplit/>
        </w:trPr>
        <w:tc>
          <w:tcPr>
            <w:tcW w:w="15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C97E6D">
            <w:pPr>
              <w:pStyle w:val="a7"/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  <w:r w:rsidRPr="002838FB">
              <w:rPr>
                <w:b/>
              </w:rPr>
              <w:lastRenderedPageBreak/>
              <w:t>Обоснование начальной (максимальной) цены (далее – обоснование).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585AE0">
            <w:proofErr w:type="gramStart"/>
            <w:r w:rsidRPr="002838FB">
              <w:t>Направление проектов нормативных правовых актов, а также методических материалов, принятие которых предусмотрено Законом о контрактной системе, регулирующих обоснование начальной (максимальной) цен (в том числе, проект акта Правительства Российской Федерации, устанавливающий для отдельных видов, групп товаров, работ, услуг для обеспечения государственных и муниципальных нужд исчерпывающий перечень источников информации, которые могут быть использованы для целей определения начальной (максимальной) цены контракта, цены контракта</w:t>
            </w:r>
            <w:proofErr w:type="gramEnd"/>
            <w:r w:rsidRPr="002838FB">
              <w:t>, заключаемого с единственным поставщиком (подрядчиком, исполнителем), а также методические рекомендации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15 мая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Del="007D27E6" w:rsidRDefault="002838FB" w:rsidP="003026EB">
            <w:pPr>
              <w:snapToGrid w:val="0"/>
              <w:jc w:val="center"/>
            </w:pPr>
            <w:r w:rsidRPr="002838FB">
              <w:t>Проекты НПА, подлежащих апробации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ВШЭ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FA06A6">
            <w:proofErr w:type="gramStart"/>
            <w:r w:rsidRPr="002838FB">
              <w:t>Определение субъектов апробации применения положений Закона и контрактной системе и направленных проектов нормативных правовых актов и не менее 5 закупок, в отношении которых будет проводиться апробация (количество заказчиков, которыми будет готовиться проекты обоснований, а также закупки, в отношении которых готовятся обоснования).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Del="002F17F4" w:rsidRDefault="002838FB" w:rsidP="009560E7">
            <w:pPr>
              <w:snapToGrid w:val="0"/>
              <w:ind w:left="-57" w:right="-57"/>
              <w:jc w:val="center"/>
            </w:pPr>
            <w:r w:rsidRPr="002838FB">
              <w:t>15 мая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Перечень заказчиков, которые готовят обоснования, и перечень закупок, в отношении которых готовятся обоснования.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3026EB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445DBF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445DBF">
            <w:r w:rsidRPr="002838FB">
              <w:t xml:space="preserve">Формирование предложений по перечню открытых данных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20  июня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445DBF">
            <w:pPr>
              <w:snapToGrid w:val="0"/>
              <w:jc w:val="center"/>
            </w:pPr>
            <w:r w:rsidRPr="002838FB">
              <w:t xml:space="preserve">Проекты перечней открытых данных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445DBF">
            <w:pPr>
              <w:snapToGrid w:val="0"/>
              <w:jc w:val="center"/>
            </w:pPr>
            <w:r>
              <w:t>УК НСО</w:t>
            </w:r>
          </w:p>
          <w:p w:rsidR="002838FB" w:rsidRPr="002838FB" w:rsidRDefault="002838FB" w:rsidP="00445DBF">
            <w:pPr>
              <w:snapToGrid w:val="0"/>
              <w:jc w:val="center"/>
            </w:pPr>
            <w:r w:rsidRPr="002838FB">
              <w:t>ВШЭ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r w:rsidRPr="002838FB">
              <w:t>Подготовка проектов документов: обоснование закупки, обоснование начальной (максимальной) цены.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ind w:left="-57" w:right="-57"/>
              <w:jc w:val="center"/>
            </w:pPr>
            <w:r w:rsidRPr="002838FB">
              <w:t>Не позднее 20  июня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Del="00027D31" w:rsidRDefault="002838FB" w:rsidP="003026EB">
            <w:pPr>
              <w:snapToGrid w:val="0"/>
              <w:jc w:val="center"/>
            </w:pPr>
            <w:r w:rsidRPr="002838FB">
              <w:t>Проекты подготовленных обоснований закупки, обоснований начальной (максимальной) цены</w:t>
            </w:r>
            <w:proofErr w:type="gramStart"/>
            <w:r w:rsidRPr="002838FB">
              <w:t>..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3026EB">
            <w:pPr>
              <w:snapToGrid w:val="0"/>
              <w:jc w:val="center"/>
            </w:pPr>
            <w:r>
              <w:t>УК НСО</w:t>
            </w:r>
            <w:r w:rsidR="002838FB" w:rsidRPr="002838FB">
              <w:t>Ф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r w:rsidRPr="002838FB">
              <w:t>Организация проведения мероприятий по общественному обсуждению подготовленных проектов документов, а также мероприятий по общественному контролю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15 июля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Протоколы (отчеты) о результатах общественного обсуждения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ВШЭ/</w:t>
            </w:r>
            <w:r w:rsidR="007F07B3">
              <w:t>УК НСО</w:t>
            </w:r>
            <w:r w:rsidRPr="002838FB">
              <w:t>;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r w:rsidRPr="002838FB">
              <w:t>Подготовка предложений по доработке направленных проектов нормативных правовых актов, а при необходимости и Закона о контрактной системе.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1 августа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 xml:space="preserve">Предложения по доработке НПА и Закона о контрактной системе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3026EB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r w:rsidRPr="002838FB">
              <w:t>Анализ и обобщение предложений по доработке направленных проектов нормативных правовых актов, а при необходимости и Закона о контрактной системе.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15 августа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Сводные предложения по доработке НПА и Закона о контрактной системе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ВШЭ,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r w:rsidRPr="002838FB">
              <w:t>Оценка трудоемкости подготовки проектов документов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Не позднее 15 июля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Сведения о трудоемкости подготовки проектов документов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3026EB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r w:rsidRPr="002838FB">
              <w:t>Оказание методической поддержки.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ind w:left="-57" w:right="-57"/>
              <w:jc w:val="center"/>
            </w:pPr>
            <w:r w:rsidRPr="002838FB">
              <w:t xml:space="preserve">Постоянно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Методическая поддержка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ВШЭ</w:t>
            </w:r>
          </w:p>
        </w:tc>
      </w:tr>
      <w:tr w:rsidR="002838FB" w:rsidRPr="002838FB" w:rsidTr="003C296D">
        <w:trPr>
          <w:cantSplit/>
        </w:trPr>
        <w:tc>
          <w:tcPr>
            <w:tcW w:w="15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585AE0">
            <w:pPr>
              <w:pStyle w:val="a7"/>
              <w:numPr>
                <w:ilvl w:val="0"/>
                <w:numId w:val="3"/>
              </w:numPr>
              <w:snapToGrid w:val="0"/>
              <w:jc w:val="center"/>
            </w:pPr>
            <w:r w:rsidRPr="002838FB">
              <w:rPr>
                <w:b/>
              </w:rPr>
              <w:t>Обоснование способа определения поставщика/подрядчика/исполнителя (далее – обоснование).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9A69AB">
            <w:r w:rsidRPr="002838FB">
              <w:t>Направление необходимых методических документов.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>15 мая</w:t>
            </w:r>
            <w:r w:rsidR="00585AE0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Del="007D27E6" w:rsidRDefault="002838FB" w:rsidP="009A69AB">
            <w:pPr>
              <w:snapToGrid w:val="0"/>
              <w:jc w:val="center"/>
            </w:pPr>
            <w:r w:rsidRPr="002838FB">
              <w:t xml:space="preserve">Проекты методических документов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ВШЭ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proofErr w:type="gramStart"/>
            <w:r w:rsidRPr="002838FB">
              <w:t>Определение субъектов апробации применения положений Закона и контрактной системе и направленных проектов нормативных правовых актов и 10 закупок, в отношении которых будет проводиться апробация (количество заказчиков, которыми будет готовиться проекты обоснований, а также закупки, в отношении которых готовятся обоснования).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585AE0" w:rsidDel="002F17F4" w:rsidRDefault="002838FB" w:rsidP="009560E7">
            <w:pPr>
              <w:snapToGrid w:val="0"/>
              <w:ind w:left="-57" w:right="-57"/>
              <w:jc w:val="center"/>
              <w:rPr>
                <w:lang w:val="en-US"/>
              </w:rPr>
            </w:pPr>
            <w:r w:rsidRPr="002838FB">
              <w:t>15 мая</w:t>
            </w:r>
            <w:r w:rsidR="00585AE0">
              <w:rPr>
                <w:lang w:val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Перечень заказчиков, которые готовят обоснования, и перечень закупок, в отношении которых готовятся обоснования.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3026EB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445DBF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445DBF">
            <w:r w:rsidRPr="002838FB">
              <w:t xml:space="preserve">Формирование предложений по перечню открытых данных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585AE0" w:rsidRDefault="002838FB" w:rsidP="009560E7">
            <w:pPr>
              <w:snapToGrid w:val="0"/>
              <w:ind w:left="-57" w:right="-57"/>
              <w:jc w:val="center"/>
              <w:rPr>
                <w:lang w:val="en-US"/>
              </w:rPr>
            </w:pPr>
            <w:r w:rsidRPr="002838FB">
              <w:t>Не позднее 20  июня</w:t>
            </w:r>
            <w:r w:rsidR="00585AE0">
              <w:rPr>
                <w:lang w:val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445DBF">
            <w:pPr>
              <w:snapToGrid w:val="0"/>
              <w:jc w:val="center"/>
            </w:pPr>
            <w:r w:rsidRPr="002838FB">
              <w:t xml:space="preserve">Проекты перечней открытых данных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445DBF">
            <w:pPr>
              <w:snapToGrid w:val="0"/>
              <w:jc w:val="center"/>
            </w:pPr>
            <w:r>
              <w:t>УК НСО</w:t>
            </w:r>
          </w:p>
          <w:p w:rsidR="002838FB" w:rsidRPr="002838FB" w:rsidRDefault="002838FB" w:rsidP="00445DBF">
            <w:pPr>
              <w:snapToGrid w:val="0"/>
              <w:jc w:val="center"/>
            </w:pPr>
            <w:r w:rsidRPr="002838FB">
              <w:t>ВШЭ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9A69AB">
            <w:r w:rsidRPr="002838FB">
              <w:t xml:space="preserve">Подготовка проектов документов: обоснований </w:t>
            </w:r>
            <w:proofErr w:type="gramStart"/>
            <w:r w:rsidRPr="002838FB">
              <w:t>способа определения поставщика/подрядчика/исполнителя</w:t>
            </w:r>
            <w:proofErr w:type="gramEnd"/>
            <w:r w:rsidRPr="002838FB"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585AE0" w:rsidRDefault="002838FB" w:rsidP="009560E7">
            <w:pPr>
              <w:snapToGrid w:val="0"/>
              <w:ind w:left="-57" w:right="-57"/>
              <w:jc w:val="center"/>
              <w:rPr>
                <w:lang w:val="en-US"/>
              </w:rPr>
            </w:pPr>
            <w:r w:rsidRPr="002838FB">
              <w:t>Не позднее 20  июня</w:t>
            </w:r>
            <w:r w:rsidR="00585AE0">
              <w:rPr>
                <w:lang w:val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Del="00027D31" w:rsidRDefault="002838FB" w:rsidP="003026EB">
            <w:pPr>
              <w:snapToGrid w:val="0"/>
              <w:jc w:val="center"/>
            </w:pPr>
            <w:r w:rsidRPr="002838FB">
              <w:t xml:space="preserve">Проекты подготовленных </w:t>
            </w:r>
            <w:proofErr w:type="gramStart"/>
            <w:r w:rsidRPr="002838FB">
              <w:t>обоснований способа определения поставщика/подрядчика/исполнителя</w:t>
            </w:r>
            <w:proofErr w:type="gramEnd"/>
            <w:r w:rsidRPr="002838FB">
              <w:t>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3026EB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r w:rsidRPr="002838FB">
              <w:t>Организация проведения мероприятий по общественному обсуждению подготовленных проектов документов, а также мероприятий по общественному контролю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585AE0" w:rsidRDefault="002838FB" w:rsidP="009560E7">
            <w:pPr>
              <w:snapToGrid w:val="0"/>
              <w:ind w:left="-57" w:right="-57"/>
              <w:jc w:val="center"/>
              <w:rPr>
                <w:lang w:val="en-US"/>
              </w:rPr>
            </w:pPr>
            <w:r w:rsidRPr="002838FB">
              <w:t>Не позднее 15 июля</w:t>
            </w:r>
            <w:r w:rsidR="00585AE0">
              <w:rPr>
                <w:lang w:val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Протоколы (отчеты) о результатах общественного обсуждения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ВШЭ/</w:t>
            </w:r>
            <w:r w:rsidR="007F07B3">
              <w:t>УК НСО</w:t>
            </w:r>
            <w:r w:rsidRPr="002838FB">
              <w:t>;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r w:rsidRPr="002838FB">
              <w:t>Подготовка предложений по доработке направленных проектов нормативных правовых актов, а при необходимости и Закона о контрактной системе.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585AE0" w:rsidRDefault="002838FB" w:rsidP="009560E7">
            <w:pPr>
              <w:snapToGrid w:val="0"/>
              <w:ind w:left="-57" w:right="-57"/>
              <w:jc w:val="center"/>
              <w:rPr>
                <w:lang w:val="en-US"/>
              </w:rPr>
            </w:pPr>
            <w:r w:rsidRPr="002838FB">
              <w:t>Не позднее 1 августа</w:t>
            </w:r>
            <w:r w:rsidR="00585AE0">
              <w:rPr>
                <w:lang w:val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 xml:space="preserve">Предложения по доработке НПА и Закона о контрактной системе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3026EB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r w:rsidRPr="002838FB">
              <w:t>Анализ и обобщение предложений по доработке направленных проектов нормативных правовых актов, а при необходимости и Закона о контрактной системе.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585AE0" w:rsidRDefault="002838FB" w:rsidP="009560E7">
            <w:pPr>
              <w:snapToGrid w:val="0"/>
              <w:ind w:left="-57" w:right="-57"/>
              <w:jc w:val="center"/>
              <w:rPr>
                <w:lang w:val="en-US"/>
              </w:rPr>
            </w:pPr>
            <w:r w:rsidRPr="002838FB">
              <w:t>Не позднее 15 августа</w:t>
            </w:r>
            <w:r w:rsidR="00585AE0">
              <w:rPr>
                <w:lang w:val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Сводные предложения по доработке НПА и Закона о контрактной системе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ВШЭ,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r w:rsidRPr="002838FB">
              <w:t>Оценка трудоемкости подготовки проектов документов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585AE0" w:rsidRDefault="002838FB" w:rsidP="009560E7">
            <w:pPr>
              <w:snapToGrid w:val="0"/>
              <w:ind w:left="-57" w:right="-57"/>
              <w:jc w:val="center"/>
              <w:rPr>
                <w:lang w:val="en-US"/>
              </w:rPr>
            </w:pPr>
            <w:r w:rsidRPr="002838FB">
              <w:t>Не позднее 15 июля</w:t>
            </w:r>
            <w:r w:rsidR="00585AE0">
              <w:rPr>
                <w:lang w:val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Сведения о трудоемкости подготовки проектов документов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3026EB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r w:rsidRPr="002838FB">
              <w:t>Оказание методической поддержки.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ind w:left="-57" w:right="-57"/>
              <w:jc w:val="center"/>
            </w:pPr>
            <w:r w:rsidRPr="002838FB">
              <w:t xml:space="preserve">Постоянно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Методическая поддержка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3026EB">
            <w:pPr>
              <w:snapToGrid w:val="0"/>
              <w:jc w:val="center"/>
            </w:pPr>
            <w:r w:rsidRPr="002838FB">
              <w:t>ВШЭ</w:t>
            </w:r>
          </w:p>
        </w:tc>
      </w:tr>
      <w:tr w:rsidR="002838FB" w:rsidRPr="002838FB" w:rsidTr="003C296D">
        <w:trPr>
          <w:cantSplit/>
        </w:trPr>
        <w:tc>
          <w:tcPr>
            <w:tcW w:w="15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FB4EA6">
            <w:pPr>
              <w:pStyle w:val="a7"/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  <w:r w:rsidRPr="002838FB">
              <w:rPr>
                <w:b/>
              </w:rPr>
              <w:t>Нормирование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585AE0">
            <w:proofErr w:type="gramStart"/>
            <w:r w:rsidRPr="002838FB">
              <w:t>Направление проектов нормативных правовых актов, принятие которых предусмотрено Законом о контрактной системе, регулирующих нормирование, в том числе (общие правила нормирования в сфере закупок для обеспечения государственных и муниципальных нужд, а также правила нормирования в сфере закупок товаров, работ, услуг для обеспечения нужд субъектов Российской Федерации и муниципальных нужд (типовые).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585AE0" w:rsidRDefault="002838FB" w:rsidP="009560E7">
            <w:pPr>
              <w:snapToGrid w:val="0"/>
              <w:ind w:left="-57" w:right="-57"/>
              <w:jc w:val="center"/>
              <w:rPr>
                <w:lang w:val="en-US"/>
              </w:rPr>
            </w:pPr>
            <w:r w:rsidRPr="002838FB">
              <w:t>15 мая</w:t>
            </w:r>
            <w:r w:rsidR="00585AE0">
              <w:rPr>
                <w:lang w:val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Del="007D27E6" w:rsidRDefault="002838FB" w:rsidP="00E47203">
            <w:pPr>
              <w:snapToGrid w:val="0"/>
              <w:jc w:val="center"/>
            </w:pPr>
            <w:r w:rsidRPr="002838FB">
              <w:t>Проекты НПА, подлежащих апробации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ВШЭ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585AE0">
            <w:r w:rsidRPr="002838FB">
              <w:t>Определение объема и субъектов апробации применения положений Закона и контрактной системе и направленных проектов нормативных правовых актов (предметов закупки, подлежащих нормированию).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585AE0" w:rsidDel="002F17F4" w:rsidRDefault="002838FB" w:rsidP="009560E7">
            <w:pPr>
              <w:snapToGrid w:val="0"/>
              <w:ind w:left="-57" w:right="-57"/>
              <w:jc w:val="center"/>
              <w:rPr>
                <w:lang w:val="en-US"/>
              </w:rPr>
            </w:pPr>
            <w:r w:rsidRPr="002838FB">
              <w:t>15 мая</w:t>
            </w:r>
            <w:r w:rsidR="00585AE0">
              <w:rPr>
                <w:lang w:val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Перечень предметов закупки, подлежащих нормированию.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E47203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445DBF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445DBF">
            <w:r w:rsidRPr="002838FB">
              <w:t xml:space="preserve">Формирование предложений по перечню открытых данных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585AE0" w:rsidRDefault="002838FB" w:rsidP="009560E7">
            <w:pPr>
              <w:snapToGrid w:val="0"/>
              <w:ind w:left="-57" w:right="-57"/>
              <w:jc w:val="center"/>
              <w:rPr>
                <w:lang w:val="en-US"/>
              </w:rPr>
            </w:pPr>
            <w:r w:rsidRPr="002838FB">
              <w:t>Не позднее 20  июня</w:t>
            </w:r>
            <w:r w:rsidR="00585AE0">
              <w:rPr>
                <w:lang w:val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445DBF">
            <w:pPr>
              <w:snapToGrid w:val="0"/>
              <w:jc w:val="center"/>
            </w:pPr>
            <w:r w:rsidRPr="002838FB">
              <w:t xml:space="preserve">Проекты перечней открытых данных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445DBF">
            <w:pPr>
              <w:snapToGrid w:val="0"/>
              <w:jc w:val="center"/>
            </w:pPr>
            <w:r>
              <w:t>УК НСО</w:t>
            </w:r>
          </w:p>
          <w:p w:rsidR="002838FB" w:rsidRPr="002838FB" w:rsidRDefault="002838FB" w:rsidP="00445DBF">
            <w:pPr>
              <w:snapToGrid w:val="0"/>
              <w:jc w:val="center"/>
            </w:pPr>
            <w:r w:rsidRPr="002838FB">
              <w:t>ВШЭ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FB4EA6">
            <w:r w:rsidRPr="002838FB">
              <w:t>Подготовка проектов документов: акты о нормировании.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585AE0" w:rsidRDefault="002838FB" w:rsidP="009560E7">
            <w:pPr>
              <w:snapToGrid w:val="0"/>
              <w:ind w:left="-57" w:right="-57"/>
              <w:jc w:val="center"/>
              <w:rPr>
                <w:lang w:val="en-US"/>
              </w:rPr>
            </w:pPr>
            <w:r w:rsidRPr="002838FB">
              <w:t>Не позднее 20  июня</w:t>
            </w:r>
            <w:r w:rsidR="00585AE0">
              <w:rPr>
                <w:lang w:val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Del="00027D31" w:rsidRDefault="002838FB" w:rsidP="00FB4EA6">
            <w:pPr>
              <w:snapToGrid w:val="0"/>
              <w:jc w:val="center"/>
            </w:pPr>
            <w:r w:rsidRPr="002838FB">
              <w:t>Проекты подготовленных актов о нормировании.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E47203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r w:rsidRPr="002838FB">
              <w:t>Организация проведения мероприятий по общественному обсуждению подготовленных проектов документов, а также мероприятий по общественному контролю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585AE0" w:rsidRDefault="002838FB" w:rsidP="009560E7">
            <w:pPr>
              <w:snapToGrid w:val="0"/>
              <w:ind w:left="-57" w:right="-57"/>
              <w:jc w:val="center"/>
              <w:rPr>
                <w:lang w:val="en-US"/>
              </w:rPr>
            </w:pPr>
            <w:r w:rsidRPr="002838FB">
              <w:t>Не позднее 15 июля</w:t>
            </w:r>
            <w:r w:rsidR="00585AE0">
              <w:rPr>
                <w:lang w:val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Протоколы (отчеты) о результатах общественного обсуждения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ВШЭ/</w:t>
            </w:r>
            <w:r w:rsidR="007F07B3">
              <w:t>УК НСО</w:t>
            </w:r>
            <w:r w:rsidRPr="002838FB">
              <w:t>;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r w:rsidRPr="002838FB">
              <w:t>Подготовка предложений по доработке направленных проектов нормативных правовых актов, а при необходимости и Закона о контрактной системе.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585AE0" w:rsidRDefault="002838FB" w:rsidP="00E47203">
            <w:pPr>
              <w:snapToGrid w:val="0"/>
              <w:ind w:left="-57" w:right="-57"/>
              <w:jc w:val="center"/>
              <w:rPr>
                <w:lang w:val="en-US"/>
              </w:rPr>
            </w:pPr>
            <w:r w:rsidRPr="002838FB">
              <w:t>Не позднее 1 августа</w:t>
            </w:r>
            <w:r w:rsidR="00585AE0">
              <w:rPr>
                <w:lang w:val="en-US"/>
              </w:rPr>
              <w:t xml:space="preserve"> </w:t>
            </w:r>
            <w:r w:rsidR="00585AE0">
              <w:t>2013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 xml:space="preserve">Предложения по доработке НПА и Закона о контрактной системе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E47203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r w:rsidRPr="002838FB">
              <w:t>Анализ и обобщение предложений по доработке направленных проектов нормативных правовых актов, а при необходимости и Закона о контрактной системе.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585AE0" w:rsidRDefault="002838FB" w:rsidP="009560E7">
            <w:pPr>
              <w:snapToGrid w:val="0"/>
              <w:ind w:left="-57" w:right="-57"/>
              <w:jc w:val="center"/>
              <w:rPr>
                <w:lang w:val="en-US"/>
              </w:rPr>
            </w:pPr>
            <w:r w:rsidRPr="002838FB">
              <w:t>Не позднее 15 августа</w:t>
            </w:r>
            <w:r w:rsidR="00585AE0">
              <w:rPr>
                <w:lang w:val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Сводные предложения по доработке НПА и Закона о контрактной системе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ВШЭ,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r w:rsidRPr="002838FB">
              <w:t>Оценка трудоемкости подготовки проектов документов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9560E7">
            <w:pPr>
              <w:snapToGrid w:val="0"/>
              <w:ind w:left="-57" w:right="-57"/>
              <w:jc w:val="center"/>
            </w:pPr>
            <w:r w:rsidRPr="002838FB">
              <w:t xml:space="preserve">Не позднее 15 июля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Сведения о трудоемкости подготовки проектов документов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7F07B3" w:rsidP="00E47203">
            <w:pPr>
              <w:snapToGrid w:val="0"/>
              <w:jc w:val="center"/>
            </w:pPr>
            <w:r>
              <w:t>УК НСО</w:t>
            </w:r>
          </w:p>
        </w:tc>
      </w:tr>
      <w:tr w:rsidR="002838FB" w:rsidRPr="002838FB" w:rsidTr="003C296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numPr>
                <w:ilvl w:val="0"/>
                <w:numId w:val="2"/>
              </w:numPr>
              <w:snapToGrid w:val="0"/>
              <w:ind w:left="0" w:firstLine="0"/>
            </w:pP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r w:rsidRPr="002838FB">
              <w:t>Оказание методической поддержки.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ind w:left="-57" w:right="-57"/>
              <w:jc w:val="center"/>
            </w:pPr>
            <w:r w:rsidRPr="002838FB">
              <w:t xml:space="preserve">Постоянно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Методическая поддержка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8FB" w:rsidRPr="002838FB" w:rsidRDefault="002838FB" w:rsidP="00E47203">
            <w:pPr>
              <w:snapToGrid w:val="0"/>
              <w:jc w:val="center"/>
            </w:pPr>
            <w:r w:rsidRPr="002838FB">
              <w:t>ВШЭ</w:t>
            </w:r>
          </w:p>
        </w:tc>
      </w:tr>
    </w:tbl>
    <w:p w:rsidR="001F3DA1" w:rsidRDefault="001F3DA1"/>
    <w:sectPr w:rsidR="001F3DA1" w:rsidSect="003C296D">
      <w:headerReference w:type="default" r:id="rId9"/>
      <w:footerReference w:type="default" r:id="rId10"/>
      <w:headerReference w:type="first" r:id="rId11"/>
      <w:pgSz w:w="16838" w:h="11906" w:orient="landscape"/>
      <w:pgMar w:top="851" w:right="851" w:bottom="851" w:left="851" w:header="851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4E3" w:rsidRDefault="00AD24E3">
      <w:r>
        <w:separator/>
      </w:r>
    </w:p>
  </w:endnote>
  <w:endnote w:type="continuationSeparator" w:id="0">
    <w:p w:rsidR="00AD24E3" w:rsidRDefault="00AD2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957" w:rsidRDefault="00AD24E3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4E3" w:rsidRDefault="00AD24E3">
      <w:r>
        <w:separator/>
      </w:r>
    </w:p>
  </w:footnote>
  <w:footnote w:type="continuationSeparator" w:id="0">
    <w:p w:rsidR="00AD24E3" w:rsidRDefault="00AD2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957" w:rsidRDefault="00F32C2C">
    <w:pPr>
      <w:pStyle w:val="a5"/>
      <w:jc w:val="center"/>
    </w:pPr>
    <w:r>
      <w:fldChar w:fldCharType="begin"/>
    </w:r>
    <w:r w:rsidR="00311EDF">
      <w:instrText xml:space="preserve"> PAGE   \* MERGEFORMAT </w:instrText>
    </w:r>
    <w:r>
      <w:fldChar w:fldCharType="separate"/>
    </w:r>
    <w:r w:rsidR="002C1F80">
      <w:rPr>
        <w:noProof/>
      </w:rPr>
      <w:t>6</w:t>
    </w:r>
    <w:r>
      <w:fldChar w:fldCharType="end"/>
    </w:r>
  </w:p>
  <w:p w:rsidR="00176957" w:rsidRDefault="00AD24E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27032"/>
      <w:docPartObj>
        <w:docPartGallery w:val="Page Numbers (Top of Page)"/>
        <w:docPartUnique/>
      </w:docPartObj>
    </w:sdtPr>
    <w:sdtEndPr/>
    <w:sdtContent>
      <w:p w:rsidR="00F12DB3" w:rsidRDefault="00F12DB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1F80">
          <w:rPr>
            <w:noProof/>
          </w:rPr>
          <w:t>1</w:t>
        </w:r>
        <w:r>
          <w:fldChar w:fldCharType="end"/>
        </w:r>
      </w:p>
    </w:sdtContent>
  </w:sdt>
  <w:p w:rsidR="00176957" w:rsidRDefault="00AD24E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multilevel"/>
    <w:tmpl w:val="82BCD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>
    <w:nsid w:val="00000007"/>
    <w:multiLevelType w:val="singleLevel"/>
    <w:tmpl w:val="00000007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1D557194"/>
    <w:multiLevelType w:val="multilevel"/>
    <w:tmpl w:val="2BF25530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4">
    <w:nsid w:val="6CD165F6"/>
    <w:multiLevelType w:val="hybridMultilevel"/>
    <w:tmpl w:val="C214189A"/>
    <w:lvl w:ilvl="0" w:tplc="3F481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A292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02C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6C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2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623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6A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A4A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2C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42"/>
    <w:rsid w:val="00054F21"/>
    <w:rsid w:val="000F0CA7"/>
    <w:rsid w:val="001D46C3"/>
    <w:rsid w:val="001F3DA1"/>
    <w:rsid w:val="002838FB"/>
    <w:rsid w:val="002948C7"/>
    <w:rsid w:val="002C1F80"/>
    <w:rsid w:val="00311EDF"/>
    <w:rsid w:val="00353E59"/>
    <w:rsid w:val="0038103F"/>
    <w:rsid w:val="00395350"/>
    <w:rsid w:val="003C296D"/>
    <w:rsid w:val="003E6DBA"/>
    <w:rsid w:val="00487842"/>
    <w:rsid w:val="00574510"/>
    <w:rsid w:val="00585AE0"/>
    <w:rsid w:val="00651226"/>
    <w:rsid w:val="007F07B3"/>
    <w:rsid w:val="00843927"/>
    <w:rsid w:val="00866EE9"/>
    <w:rsid w:val="00867057"/>
    <w:rsid w:val="00885391"/>
    <w:rsid w:val="008D3FA2"/>
    <w:rsid w:val="008F09FB"/>
    <w:rsid w:val="009560E7"/>
    <w:rsid w:val="009A69AB"/>
    <w:rsid w:val="00A03387"/>
    <w:rsid w:val="00AD24E3"/>
    <w:rsid w:val="00B4305A"/>
    <w:rsid w:val="00BD61F8"/>
    <w:rsid w:val="00C97E6D"/>
    <w:rsid w:val="00E25AA4"/>
    <w:rsid w:val="00EE32F6"/>
    <w:rsid w:val="00EF4AA9"/>
    <w:rsid w:val="00EF7EE8"/>
    <w:rsid w:val="00F07943"/>
    <w:rsid w:val="00F12DB3"/>
    <w:rsid w:val="00F32C2C"/>
    <w:rsid w:val="00F627A9"/>
    <w:rsid w:val="00F82877"/>
    <w:rsid w:val="00FA06A6"/>
    <w:rsid w:val="00FB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87842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7842"/>
    <w:rPr>
      <w:rFonts w:ascii="Times New Roman" w:eastAsia="Times New Roman" w:hAnsi="Times New Roman" w:cs="Times New Roman"/>
      <w:b/>
      <w:bCs/>
      <w:sz w:val="28"/>
      <w:szCs w:val="24"/>
      <w:lang w:val="x-none" w:eastAsia="ar-SA"/>
    </w:rPr>
  </w:style>
  <w:style w:type="paragraph" w:customStyle="1" w:styleId="ConsPlusCell">
    <w:name w:val="ConsPlusCell"/>
    <w:rsid w:val="00487842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footer"/>
    <w:basedOn w:val="a"/>
    <w:link w:val="a4"/>
    <w:uiPriority w:val="99"/>
    <w:rsid w:val="00487842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48784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header"/>
    <w:basedOn w:val="a"/>
    <w:link w:val="a6"/>
    <w:uiPriority w:val="99"/>
    <w:rsid w:val="00487842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48784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7">
    <w:name w:val="List Paragraph"/>
    <w:basedOn w:val="a"/>
    <w:uiPriority w:val="34"/>
    <w:qFormat/>
    <w:rsid w:val="00FB4EA6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EF4AA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F4AA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F4A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F4AA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F4AA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EF4AA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4AA9"/>
    <w:rPr>
      <w:rFonts w:ascii="Tahoma" w:eastAsia="Times New Roman" w:hAnsi="Tahoma" w:cs="Tahoma"/>
      <w:sz w:val="16"/>
      <w:szCs w:val="16"/>
      <w:lang w:eastAsia="ar-SA"/>
    </w:rPr>
  </w:style>
  <w:style w:type="paragraph" w:styleId="af">
    <w:name w:val="footnote text"/>
    <w:basedOn w:val="a"/>
    <w:link w:val="af0"/>
    <w:uiPriority w:val="99"/>
    <w:semiHidden/>
    <w:unhideWhenUsed/>
    <w:rsid w:val="00EF7EE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EF7E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1">
    <w:name w:val="footnote reference"/>
    <w:basedOn w:val="a0"/>
    <w:uiPriority w:val="99"/>
    <w:semiHidden/>
    <w:unhideWhenUsed/>
    <w:rsid w:val="00EF7EE8"/>
    <w:rPr>
      <w:vertAlign w:val="superscript"/>
    </w:rPr>
  </w:style>
  <w:style w:type="paragraph" w:styleId="af2">
    <w:name w:val="Normal (Web)"/>
    <w:basedOn w:val="a"/>
    <w:uiPriority w:val="99"/>
    <w:semiHidden/>
    <w:unhideWhenUsed/>
    <w:rsid w:val="009A69AB"/>
    <w:pPr>
      <w:suppressAutoHyphens w:val="0"/>
      <w:spacing w:before="100" w:beforeAutospacing="1" w:after="100" w:afterAutospacing="1"/>
    </w:pPr>
    <w:rPr>
      <w:rFonts w:eastAsiaTheme="minorEastAsia"/>
      <w:lang w:eastAsia="ru-RU"/>
    </w:rPr>
  </w:style>
  <w:style w:type="paragraph" w:styleId="af3">
    <w:name w:val="No Spacing"/>
    <w:uiPriority w:val="1"/>
    <w:qFormat/>
    <w:rsid w:val="008F09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87842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7842"/>
    <w:rPr>
      <w:rFonts w:ascii="Times New Roman" w:eastAsia="Times New Roman" w:hAnsi="Times New Roman" w:cs="Times New Roman"/>
      <w:b/>
      <w:bCs/>
      <w:sz w:val="28"/>
      <w:szCs w:val="24"/>
      <w:lang w:val="x-none" w:eastAsia="ar-SA"/>
    </w:rPr>
  </w:style>
  <w:style w:type="paragraph" w:customStyle="1" w:styleId="ConsPlusCell">
    <w:name w:val="ConsPlusCell"/>
    <w:rsid w:val="00487842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footer"/>
    <w:basedOn w:val="a"/>
    <w:link w:val="a4"/>
    <w:uiPriority w:val="99"/>
    <w:rsid w:val="00487842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48784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header"/>
    <w:basedOn w:val="a"/>
    <w:link w:val="a6"/>
    <w:uiPriority w:val="99"/>
    <w:rsid w:val="00487842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48784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7">
    <w:name w:val="List Paragraph"/>
    <w:basedOn w:val="a"/>
    <w:uiPriority w:val="34"/>
    <w:qFormat/>
    <w:rsid w:val="00FB4EA6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EF4AA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F4AA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F4A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F4AA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F4AA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EF4AA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4AA9"/>
    <w:rPr>
      <w:rFonts w:ascii="Tahoma" w:eastAsia="Times New Roman" w:hAnsi="Tahoma" w:cs="Tahoma"/>
      <w:sz w:val="16"/>
      <w:szCs w:val="16"/>
      <w:lang w:eastAsia="ar-SA"/>
    </w:rPr>
  </w:style>
  <w:style w:type="paragraph" w:styleId="af">
    <w:name w:val="footnote text"/>
    <w:basedOn w:val="a"/>
    <w:link w:val="af0"/>
    <w:uiPriority w:val="99"/>
    <w:semiHidden/>
    <w:unhideWhenUsed/>
    <w:rsid w:val="00EF7EE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EF7E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1">
    <w:name w:val="footnote reference"/>
    <w:basedOn w:val="a0"/>
    <w:uiPriority w:val="99"/>
    <w:semiHidden/>
    <w:unhideWhenUsed/>
    <w:rsid w:val="00EF7EE8"/>
    <w:rPr>
      <w:vertAlign w:val="superscript"/>
    </w:rPr>
  </w:style>
  <w:style w:type="paragraph" w:styleId="af2">
    <w:name w:val="Normal (Web)"/>
    <w:basedOn w:val="a"/>
    <w:uiPriority w:val="99"/>
    <w:semiHidden/>
    <w:unhideWhenUsed/>
    <w:rsid w:val="009A69AB"/>
    <w:pPr>
      <w:suppressAutoHyphens w:val="0"/>
      <w:spacing w:before="100" w:beforeAutospacing="1" w:after="100" w:afterAutospacing="1"/>
    </w:pPr>
    <w:rPr>
      <w:rFonts w:eastAsiaTheme="minorEastAsia"/>
      <w:lang w:eastAsia="ru-RU"/>
    </w:rPr>
  </w:style>
  <w:style w:type="paragraph" w:styleId="af3">
    <w:name w:val="No Spacing"/>
    <w:uiPriority w:val="1"/>
    <w:qFormat/>
    <w:rsid w:val="008F09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3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84517">
              <w:marLeft w:val="0"/>
              <w:marRight w:val="0"/>
              <w:marTop w:val="0"/>
              <w:marBottom w:val="167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07396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3733">
                      <w:marLeft w:val="26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17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7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46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4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038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56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E7FD0-E8F1-46E3-8756-638BAFC66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1794</Words>
  <Characters>10231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Рягузов Денис Евгеньевич</cp:lastModifiedBy>
  <cp:revision>2</cp:revision>
  <cp:lastPrinted>2013-05-06T02:53:00Z</cp:lastPrinted>
  <dcterms:created xsi:type="dcterms:W3CDTF">2013-05-06T02:54:00Z</dcterms:created>
  <dcterms:modified xsi:type="dcterms:W3CDTF">2013-05-06T02:54:00Z</dcterms:modified>
</cp:coreProperties>
</file>